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229C636" w:rsidR="008E28A2" w:rsidRPr="008E28A2" w:rsidRDefault="0068106C"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End w:id="0"/>
      <w:r w:rsidR="009E21C1" w:rsidRPr="009E21C1">
        <w:rPr>
          <w:rFonts w:ascii="Times New Roman" w:eastAsia="Times New Roman" w:hAnsi="Times New Roman"/>
          <w:b/>
          <w:sz w:val="24"/>
          <w:szCs w:val="24"/>
        </w:rPr>
        <w:t>MOBIL</w:t>
      </w:r>
      <w:r w:rsidR="0091756E">
        <w:rPr>
          <w:rFonts w:ascii="Times New Roman" w:eastAsia="Times New Roman" w:hAnsi="Times New Roman"/>
          <w:b/>
          <w:sz w:val="24"/>
          <w:szCs w:val="24"/>
        </w:rPr>
        <w:t>Ū</w:t>
      </w:r>
      <w:r w:rsidR="009E21C1" w:rsidRPr="009E21C1">
        <w:rPr>
          <w:rFonts w:ascii="Times New Roman" w:eastAsia="Times New Roman" w:hAnsi="Times New Roman"/>
          <w:b/>
          <w:sz w:val="24"/>
          <w:szCs w:val="24"/>
        </w:rPr>
        <w:t>S STOV</w:t>
      </w:r>
      <w:r w:rsidR="009E21C1">
        <w:rPr>
          <w:rFonts w:ascii="Times New Roman" w:eastAsia="Times New Roman" w:hAnsi="Times New Roman"/>
          <w:b/>
          <w:sz w:val="24"/>
          <w:szCs w:val="24"/>
        </w:rPr>
        <w:t>A</w:t>
      </w:r>
      <w:r w:rsidR="0091756E">
        <w:rPr>
          <w:rFonts w:ascii="Times New Roman" w:eastAsia="Times New Roman" w:hAnsi="Times New Roman"/>
          <w:b/>
          <w:sz w:val="24"/>
          <w:szCs w:val="24"/>
        </w:rPr>
        <w:t>I</w:t>
      </w:r>
      <w:r w:rsidR="009E21C1" w:rsidRPr="009E21C1">
        <w:rPr>
          <w:rFonts w:ascii="Times New Roman" w:eastAsia="Times New Roman" w:hAnsi="Times New Roman"/>
          <w:b/>
          <w:sz w:val="24"/>
          <w:szCs w:val="24"/>
        </w:rPr>
        <w:t xml:space="preserve"> ŽURNALAMS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0DA418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9E21C1" w:rsidRPr="009E21C1">
        <w:rPr>
          <w:rFonts w:ascii="Times New Roman" w:eastAsia="Times New Roman" w:hAnsi="Times New Roman"/>
          <w:sz w:val="24"/>
          <w:szCs w:val="24"/>
        </w:rPr>
        <w:t>mobil</w:t>
      </w:r>
      <w:r w:rsidR="0091756E">
        <w:rPr>
          <w:rFonts w:ascii="Times New Roman" w:eastAsia="Times New Roman" w:hAnsi="Times New Roman"/>
          <w:sz w:val="24"/>
          <w:szCs w:val="24"/>
        </w:rPr>
        <w:t>ių</w:t>
      </w:r>
      <w:r w:rsidR="009E21C1" w:rsidRPr="009E21C1">
        <w:rPr>
          <w:rFonts w:ascii="Times New Roman" w:eastAsia="Times New Roman" w:hAnsi="Times New Roman"/>
          <w:sz w:val="24"/>
          <w:szCs w:val="24"/>
        </w:rPr>
        <w:t xml:space="preserve"> stov</w:t>
      </w:r>
      <w:r w:rsidR="0091756E">
        <w:rPr>
          <w:rFonts w:ascii="Times New Roman" w:eastAsia="Times New Roman" w:hAnsi="Times New Roman"/>
          <w:sz w:val="24"/>
          <w:szCs w:val="24"/>
        </w:rPr>
        <w:t>ų</w:t>
      </w:r>
      <w:r w:rsidR="009E21C1" w:rsidRPr="009E21C1">
        <w:rPr>
          <w:rFonts w:ascii="Times New Roman" w:eastAsia="Times New Roman" w:hAnsi="Times New Roman"/>
          <w:sz w:val="24"/>
          <w:szCs w:val="24"/>
        </w:rPr>
        <w:t xml:space="preserve"> žurnalams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1"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1"/>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7B51911"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9E21C1" w:rsidRPr="009E21C1">
        <w:rPr>
          <w:rFonts w:ascii="Times New Roman" w:eastAsia="Times New Roman" w:hAnsi="Times New Roman"/>
          <w:sz w:val="24"/>
          <w:szCs w:val="24"/>
        </w:rPr>
        <w:t>mobil</w:t>
      </w:r>
      <w:r w:rsidR="0091756E">
        <w:rPr>
          <w:rFonts w:ascii="Times New Roman" w:eastAsia="Times New Roman" w:hAnsi="Times New Roman"/>
          <w:sz w:val="24"/>
          <w:szCs w:val="24"/>
        </w:rPr>
        <w:t>ū</w:t>
      </w:r>
      <w:r w:rsidR="009E21C1" w:rsidRPr="009E21C1">
        <w:rPr>
          <w:rFonts w:ascii="Times New Roman" w:eastAsia="Times New Roman" w:hAnsi="Times New Roman"/>
          <w:sz w:val="24"/>
          <w:szCs w:val="24"/>
        </w:rPr>
        <w:t>s stova</w:t>
      </w:r>
      <w:r w:rsidR="0091756E">
        <w:rPr>
          <w:rFonts w:ascii="Times New Roman" w:eastAsia="Times New Roman" w:hAnsi="Times New Roman"/>
          <w:sz w:val="24"/>
          <w:szCs w:val="24"/>
        </w:rPr>
        <w:t>i</w:t>
      </w:r>
      <w:r w:rsidR="009E21C1" w:rsidRPr="009E21C1">
        <w:rPr>
          <w:rFonts w:ascii="Times New Roman" w:eastAsia="Times New Roman" w:hAnsi="Times New Roman"/>
          <w:sz w:val="24"/>
          <w:szCs w:val="24"/>
        </w:rPr>
        <w:t xml:space="preserve"> žurnalams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BEF786A"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9E21C1" w:rsidRPr="009E21C1">
        <w:rPr>
          <w:rFonts w:ascii="Times New Roman" w:hAnsi="Times New Roman"/>
          <w:noProof/>
          <w:sz w:val="24"/>
          <w:szCs w:val="24"/>
        </w:rPr>
        <w:t>30191120-1</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4818829C" w14:textId="31BFD8C0" w:rsidR="009E21C1" w:rsidRDefault="009E21C1"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kiekis – 17 vienetų.</w:t>
      </w:r>
    </w:p>
    <w:p w14:paraId="3CE269A6" w14:textId="242BB555"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w:t>
      </w:r>
      <w:r w:rsidR="00AE4105">
        <w:rPr>
          <w:rFonts w:ascii="Times New Roman" w:hAnsi="Times New Roman"/>
          <w:color w:val="000000" w:themeColor="text1"/>
          <w:sz w:val="24"/>
          <w:szCs w:val="24"/>
        </w:rPr>
        <w:t>os ir kiekiai</w:t>
      </w:r>
      <w:r w:rsidR="00635C1E">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 </w:t>
      </w:r>
      <w:r w:rsidR="009E21C1" w:rsidRPr="009E21C1">
        <w:rPr>
          <w:rFonts w:ascii="Times New Roman" w:hAnsi="Times New Roman"/>
          <w:color w:val="000000" w:themeColor="text1"/>
          <w:sz w:val="24"/>
          <w:szCs w:val="24"/>
        </w:rPr>
        <w:t>Karaliaus Mindaugo 18, Rukla, Jonavos raj. (10 vnt.), A. Jaroševičiaus 10 B, Vilnius (2 vnt.), Vilniaus g.100, Pabradė (5 vnt.).</w:t>
      </w:r>
    </w:p>
    <w:p w14:paraId="1775E963" w14:textId="4CCD2D88" w:rsidR="009E21C1" w:rsidRPr="009E21C1" w:rsidRDefault="009E21C1" w:rsidP="009E21C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pristatymo </w:t>
      </w:r>
      <w:r w:rsidRPr="00944C52">
        <w:rPr>
          <w:rFonts w:ascii="Times New Roman" w:hAnsi="Times New Roman"/>
          <w:sz w:val="24"/>
          <w:szCs w:val="24"/>
        </w:rPr>
        <w:t xml:space="preserve">terminas </w:t>
      </w:r>
      <w:r>
        <w:rPr>
          <w:rFonts w:ascii="Times New Roman" w:hAnsi="Times New Roman"/>
          <w:color w:val="000000" w:themeColor="text1"/>
          <w:sz w:val="24"/>
          <w:szCs w:val="24"/>
        </w:rPr>
        <w:t>–  p</w:t>
      </w:r>
      <w:r w:rsidRPr="00436319">
        <w:rPr>
          <w:rFonts w:ascii="Times New Roman" w:hAnsi="Times New Roman"/>
          <w:color w:val="000000" w:themeColor="text1"/>
          <w:sz w:val="24"/>
          <w:szCs w:val="24"/>
        </w:rPr>
        <w:t>ristaty</w:t>
      </w:r>
      <w:r>
        <w:rPr>
          <w:rFonts w:ascii="Times New Roman" w:hAnsi="Times New Roman"/>
          <w:color w:val="000000" w:themeColor="text1"/>
          <w:sz w:val="24"/>
          <w:szCs w:val="24"/>
        </w:rPr>
        <w:t xml:space="preserve">ti </w:t>
      </w:r>
      <w:r w:rsidRPr="0034563E">
        <w:rPr>
          <w:rFonts w:ascii="Times New Roman" w:hAnsi="Times New Roman"/>
          <w:b/>
          <w:sz w:val="24"/>
          <w:szCs w:val="24"/>
        </w:rPr>
        <w:t xml:space="preserve">ne vėliau kaip per 10 (dešimt) </w:t>
      </w:r>
      <w:r w:rsidRPr="0034563E">
        <w:rPr>
          <w:rFonts w:ascii="Times New Roman" w:hAnsi="Times New Roman"/>
          <w:sz w:val="24"/>
          <w:szCs w:val="24"/>
        </w:rPr>
        <w:t>darbo dienų nuo Sutarties įsigaliojimo dienos.</w:t>
      </w:r>
    </w:p>
    <w:p w14:paraId="61C9E56C" w14:textId="3D847F5F"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0D2D3A" w:rsidRPr="000D2D3A">
        <w:rPr>
          <w:rFonts w:ascii="Times New Roman" w:hAnsi="Times New Roman"/>
          <w:b/>
          <w:color w:val="000000" w:themeColor="text1"/>
          <w:sz w:val="24"/>
          <w:szCs w:val="24"/>
        </w:rPr>
        <w:t>4930,75</w:t>
      </w:r>
      <w:r w:rsidR="00C50C32" w:rsidRPr="00C50C32">
        <w:rPr>
          <w:rFonts w:ascii="Times New Roman" w:hAnsi="Times New Roman"/>
          <w:b/>
          <w:color w:val="000000" w:themeColor="text1"/>
          <w:sz w:val="24"/>
          <w:szCs w:val="24"/>
        </w:rPr>
        <w:t xml:space="preserve">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0237C22C"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635CF703" w14:textId="37A67B45" w:rsidR="00C50C32" w:rsidRPr="00C50C32" w:rsidRDefault="00C50C32" w:rsidP="0058234D">
      <w:pPr>
        <w:suppressAutoHyphens w:val="0"/>
        <w:autoSpaceDN/>
        <w:spacing w:after="0"/>
        <w:ind w:firstLine="851"/>
        <w:jc w:val="both"/>
        <w:rPr>
          <w:rFonts w:ascii="Times New Roman" w:eastAsia="Times New Roman" w:hAnsi="Times New Roman"/>
          <w:color w:val="000000"/>
          <w:sz w:val="24"/>
          <w:szCs w:val="24"/>
          <w:lang w:eastAsia="lt-LT"/>
        </w:rPr>
      </w:pPr>
      <w:bookmarkStart w:id="2" w:name="_Hlk229059110"/>
      <w:r w:rsidRPr="00C50C32">
        <w:rPr>
          <w:rFonts w:ascii="Times New Roman" w:eastAsia="Times New Roman" w:hAnsi="Times New Roman"/>
          <w:color w:val="000000"/>
          <w:sz w:val="24"/>
          <w:szCs w:val="24"/>
          <w:lang w:eastAsia="lt-LT"/>
        </w:rPr>
        <w:t xml:space="preserve">4.4.4.1. </w:t>
      </w:r>
      <w:r w:rsidR="00F11302" w:rsidRPr="00F11302">
        <w:rPr>
          <w:rFonts w:ascii="Times New Roman" w:eastAsia="Times New Roman" w:hAnsi="Times New Roman"/>
          <w:color w:val="000000"/>
          <w:sz w:val="24"/>
          <w:szCs w:val="24"/>
          <w:lang w:eastAsia="lt-LT"/>
        </w:rPr>
        <w:t>Maršrutas iki objekto planuojamas taip, kad būtų sunaudojama kuo mažiau degalų</w:t>
      </w:r>
      <w:r w:rsidR="00FE5995">
        <w:rPr>
          <w:rFonts w:ascii="Times New Roman" w:eastAsia="Times New Roman" w:hAnsi="Times New Roman"/>
          <w:color w:val="000000"/>
          <w:sz w:val="24"/>
          <w:szCs w:val="24"/>
          <w:lang w:eastAsia="lt-LT"/>
        </w:rPr>
        <w:t>;</w:t>
      </w:r>
    </w:p>
    <w:p w14:paraId="5C2C7303" w14:textId="2C669D8E" w:rsidR="00C50C32" w:rsidRPr="00C50C32" w:rsidRDefault="00C50C32" w:rsidP="00C50C32">
      <w:pPr>
        <w:suppressAutoHyphens w:val="0"/>
        <w:autoSpaceDN/>
        <w:spacing w:after="0"/>
        <w:ind w:firstLine="851"/>
        <w:jc w:val="both"/>
        <w:rPr>
          <w:rFonts w:ascii="Times New Roman" w:eastAsia="Times New Roman" w:hAnsi="Times New Roman"/>
          <w:color w:val="000000"/>
          <w:sz w:val="24"/>
          <w:szCs w:val="24"/>
          <w:lang w:eastAsia="lt-LT"/>
        </w:rPr>
      </w:pPr>
      <w:bookmarkStart w:id="3" w:name="part_b825c8953469487caca6ea7f511f8478"/>
      <w:bookmarkStart w:id="4" w:name="part_c24dd8876f1d46429a21099c9a36cdca"/>
      <w:bookmarkEnd w:id="3"/>
      <w:bookmarkEnd w:id="4"/>
      <w:r w:rsidRPr="00C50C32">
        <w:rPr>
          <w:rFonts w:ascii="Times New Roman" w:eastAsia="Times New Roman" w:hAnsi="Times New Roman"/>
          <w:color w:val="000000"/>
          <w:sz w:val="24"/>
          <w:szCs w:val="24"/>
          <w:lang w:eastAsia="lt-LT"/>
        </w:rPr>
        <w:t xml:space="preserve">4.4.4.3. </w:t>
      </w:r>
      <w:r w:rsidR="00FE5995">
        <w:rPr>
          <w:rFonts w:ascii="Times New Roman" w:eastAsia="Times New Roman" w:hAnsi="Times New Roman"/>
          <w:sz w:val="24"/>
          <w:szCs w:val="24"/>
        </w:rPr>
        <w:t>M</w:t>
      </w:r>
      <w:r w:rsidR="00FE5995" w:rsidRPr="009E21C1">
        <w:rPr>
          <w:rFonts w:ascii="Times New Roman" w:eastAsia="Times New Roman" w:hAnsi="Times New Roman"/>
          <w:sz w:val="24"/>
          <w:szCs w:val="24"/>
        </w:rPr>
        <w:t>obil</w:t>
      </w:r>
      <w:r w:rsidR="00FE5995">
        <w:rPr>
          <w:rFonts w:ascii="Times New Roman" w:eastAsia="Times New Roman" w:hAnsi="Times New Roman"/>
          <w:sz w:val="24"/>
          <w:szCs w:val="24"/>
        </w:rPr>
        <w:t>a</w:t>
      </w:r>
      <w:r w:rsidR="00FE5995" w:rsidRPr="009E21C1">
        <w:rPr>
          <w:rFonts w:ascii="Times New Roman" w:eastAsia="Times New Roman" w:hAnsi="Times New Roman"/>
          <w:sz w:val="24"/>
          <w:szCs w:val="24"/>
        </w:rPr>
        <w:t>us stov</w:t>
      </w:r>
      <w:r w:rsidR="00FE5995">
        <w:rPr>
          <w:rFonts w:ascii="Times New Roman" w:eastAsia="Times New Roman" w:hAnsi="Times New Roman"/>
          <w:sz w:val="24"/>
          <w:szCs w:val="24"/>
        </w:rPr>
        <w:t>o</w:t>
      </w:r>
      <w:r w:rsidR="00FE5995" w:rsidRPr="009E21C1">
        <w:rPr>
          <w:rFonts w:ascii="Times New Roman" w:eastAsia="Times New Roman" w:hAnsi="Times New Roman"/>
          <w:sz w:val="24"/>
          <w:szCs w:val="24"/>
        </w:rPr>
        <w:t xml:space="preserve"> žurnalams</w:t>
      </w:r>
      <w:r w:rsidR="00FE5995" w:rsidRPr="00C50C32">
        <w:rPr>
          <w:rFonts w:ascii="Times New Roman" w:eastAsia="Times New Roman" w:hAnsi="Times New Roman"/>
          <w:color w:val="000000"/>
          <w:sz w:val="24"/>
          <w:szCs w:val="24"/>
          <w:lang w:eastAsia="lt-LT"/>
        </w:rPr>
        <w:t xml:space="preserve"> </w:t>
      </w:r>
      <w:r w:rsidRPr="00C50C32">
        <w:rPr>
          <w:rFonts w:ascii="Times New Roman" w:eastAsia="Times New Roman" w:hAnsi="Times New Roman"/>
          <w:color w:val="000000"/>
          <w:sz w:val="24"/>
          <w:szCs w:val="24"/>
          <w:lang w:eastAsia="lt-LT"/>
        </w:rPr>
        <w:t>gamyboje naudojamos medžiagos turi būti saugios aplinkai ir žmogui</w:t>
      </w:r>
      <w:r>
        <w:rPr>
          <w:rFonts w:ascii="Times New Roman" w:eastAsia="Times New Roman" w:hAnsi="Times New Roman"/>
          <w:color w:val="000000"/>
          <w:sz w:val="24"/>
          <w:szCs w:val="24"/>
          <w:lang w:eastAsia="lt-LT"/>
        </w:rPr>
        <w:t>;</w:t>
      </w:r>
    </w:p>
    <w:p w14:paraId="35F04AB7" w14:textId="4B9DB524" w:rsidR="00FE5995" w:rsidRDefault="00C50C32" w:rsidP="00C50C32">
      <w:pPr>
        <w:suppressAutoHyphens w:val="0"/>
        <w:autoSpaceDN/>
        <w:spacing w:after="0"/>
        <w:ind w:firstLine="851"/>
        <w:jc w:val="both"/>
        <w:rPr>
          <w:rFonts w:ascii="Times New Roman" w:eastAsia="Times New Roman" w:hAnsi="Times New Roman"/>
          <w:color w:val="000000"/>
          <w:sz w:val="24"/>
          <w:szCs w:val="24"/>
          <w:lang w:eastAsia="lt-LT"/>
        </w:rPr>
      </w:pPr>
      <w:bookmarkStart w:id="5" w:name="part_bc692ef2e7914db3941bfcdcbe48f518"/>
      <w:bookmarkEnd w:id="5"/>
      <w:r w:rsidRPr="00C50C32">
        <w:rPr>
          <w:rFonts w:ascii="Times New Roman" w:eastAsia="Times New Roman" w:hAnsi="Times New Roman"/>
          <w:color w:val="000000"/>
          <w:sz w:val="24"/>
          <w:szCs w:val="24"/>
          <w:lang w:eastAsia="lt-LT"/>
        </w:rPr>
        <w:t xml:space="preserve">4.4.4.4. </w:t>
      </w:r>
      <w:r w:rsidR="00FE5995">
        <w:rPr>
          <w:rFonts w:ascii="Times New Roman" w:eastAsia="Times New Roman" w:hAnsi="Times New Roman"/>
          <w:sz w:val="24"/>
          <w:szCs w:val="24"/>
        </w:rPr>
        <w:t>M</w:t>
      </w:r>
      <w:r w:rsidR="00FE5995" w:rsidRPr="009E21C1">
        <w:rPr>
          <w:rFonts w:ascii="Times New Roman" w:eastAsia="Times New Roman" w:hAnsi="Times New Roman"/>
          <w:sz w:val="24"/>
          <w:szCs w:val="24"/>
        </w:rPr>
        <w:t>obil</w:t>
      </w:r>
      <w:r w:rsidR="00376735">
        <w:rPr>
          <w:rFonts w:ascii="Times New Roman" w:eastAsia="Times New Roman" w:hAnsi="Times New Roman"/>
          <w:sz w:val="24"/>
          <w:szCs w:val="24"/>
        </w:rPr>
        <w:t>ū</w:t>
      </w:r>
      <w:bookmarkStart w:id="6" w:name="_GoBack"/>
      <w:bookmarkEnd w:id="6"/>
      <w:r w:rsidR="00FE5995" w:rsidRPr="009E21C1">
        <w:rPr>
          <w:rFonts w:ascii="Times New Roman" w:eastAsia="Times New Roman" w:hAnsi="Times New Roman"/>
          <w:sz w:val="24"/>
          <w:szCs w:val="24"/>
        </w:rPr>
        <w:t>s stov</w:t>
      </w:r>
      <w:r w:rsidR="00FE5995">
        <w:rPr>
          <w:rFonts w:ascii="Times New Roman" w:eastAsia="Times New Roman" w:hAnsi="Times New Roman"/>
          <w:sz w:val="24"/>
          <w:szCs w:val="24"/>
        </w:rPr>
        <w:t>ai</w:t>
      </w:r>
      <w:r w:rsidR="00FE5995" w:rsidRPr="009E21C1">
        <w:rPr>
          <w:rFonts w:ascii="Times New Roman" w:eastAsia="Times New Roman" w:hAnsi="Times New Roman"/>
          <w:sz w:val="24"/>
          <w:szCs w:val="24"/>
        </w:rPr>
        <w:t xml:space="preserve"> žurnalams</w:t>
      </w:r>
      <w:r w:rsidR="00FE5995" w:rsidRPr="00C50C32">
        <w:rPr>
          <w:rFonts w:ascii="Times New Roman" w:eastAsia="Times New Roman" w:hAnsi="Times New Roman"/>
          <w:color w:val="000000"/>
          <w:sz w:val="24"/>
          <w:szCs w:val="24"/>
          <w:lang w:eastAsia="lt-LT"/>
        </w:rPr>
        <w:t xml:space="preserve"> </w:t>
      </w:r>
      <w:r w:rsidR="00FE5995" w:rsidRPr="00FE5995">
        <w:rPr>
          <w:rFonts w:ascii="Times New Roman" w:eastAsia="Times New Roman" w:hAnsi="Times New Roman"/>
          <w:color w:val="000000"/>
          <w:sz w:val="24"/>
          <w:szCs w:val="24"/>
          <w:lang w:eastAsia="lt-LT"/>
        </w:rPr>
        <w:t>turi būti tinkam</w:t>
      </w:r>
      <w:r w:rsidR="00FE5995">
        <w:rPr>
          <w:rFonts w:ascii="Times New Roman" w:eastAsia="Times New Roman" w:hAnsi="Times New Roman"/>
          <w:color w:val="000000"/>
          <w:sz w:val="24"/>
          <w:szCs w:val="24"/>
          <w:lang w:eastAsia="lt-LT"/>
        </w:rPr>
        <w:t>i</w:t>
      </w:r>
      <w:r w:rsidR="00FE5995" w:rsidRPr="00FE5995">
        <w:rPr>
          <w:rFonts w:ascii="Times New Roman" w:eastAsia="Times New Roman" w:hAnsi="Times New Roman"/>
          <w:color w:val="000000"/>
          <w:sz w:val="24"/>
          <w:szCs w:val="24"/>
          <w:lang w:eastAsia="lt-LT"/>
        </w:rPr>
        <w:t xml:space="preserve"> ilgalaikiam naudojimui, o j</w:t>
      </w:r>
      <w:r w:rsidR="00FE5995">
        <w:rPr>
          <w:rFonts w:ascii="Times New Roman" w:eastAsia="Times New Roman" w:hAnsi="Times New Roman"/>
          <w:color w:val="000000"/>
          <w:sz w:val="24"/>
          <w:szCs w:val="24"/>
          <w:lang w:eastAsia="lt-LT"/>
        </w:rPr>
        <w:t>ų</w:t>
      </w:r>
      <w:r w:rsidR="00FE5995" w:rsidRPr="00FE5995">
        <w:rPr>
          <w:rFonts w:ascii="Times New Roman" w:eastAsia="Times New Roman" w:hAnsi="Times New Roman"/>
          <w:color w:val="000000"/>
          <w:sz w:val="24"/>
          <w:szCs w:val="24"/>
          <w:lang w:eastAsia="lt-LT"/>
        </w:rPr>
        <w:t xml:space="preserve"> dalys – keičiamos arba remontuojamos</w:t>
      </w:r>
      <w:r w:rsidR="00FE5995">
        <w:rPr>
          <w:rFonts w:ascii="Times New Roman" w:eastAsia="Times New Roman" w:hAnsi="Times New Roman"/>
          <w:color w:val="000000"/>
          <w:sz w:val="24"/>
          <w:szCs w:val="24"/>
          <w:lang w:eastAsia="lt-LT"/>
        </w:rPr>
        <w:t>;</w:t>
      </w:r>
    </w:p>
    <w:p w14:paraId="30452EAE" w14:textId="21188F64" w:rsidR="00C50C32" w:rsidRPr="00C50C32" w:rsidRDefault="00FE5995" w:rsidP="00C50C32">
      <w:pPr>
        <w:suppressAutoHyphens w:val="0"/>
        <w:autoSpaceDN/>
        <w:spacing w:after="0"/>
        <w:ind w:firstLine="851"/>
        <w:jc w:val="both"/>
        <w:rPr>
          <w:rFonts w:ascii="Times New Roman" w:eastAsia="Times New Roman" w:hAnsi="Times New Roman"/>
          <w:color w:val="000000"/>
          <w:sz w:val="24"/>
          <w:szCs w:val="24"/>
          <w:lang w:eastAsia="lt-LT"/>
        </w:rPr>
      </w:pPr>
      <w:r w:rsidRPr="00C50C32">
        <w:rPr>
          <w:rFonts w:ascii="Times New Roman" w:eastAsia="Times New Roman" w:hAnsi="Times New Roman"/>
          <w:color w:val="000000"/>
          <w:sz w:val="24"/>
          <w:szCs w:val="24"/>
          <w:lang w:eastAsia="lt-LT"/>
        </w:rPr>
        <w:t>4.4.4.4.</w:t>
      </w:r>
      <w:r>
        <w:rPr>
          <w:rFonts w:ascii="Times New Roman" w:eastAsia="Times New Roman" w:hAnsi="Times New Roman"/>
          <w:color w:val="000000"/>
          <w:sz w:val="24"/>
          <w:szCs w:val="24"/>
          <w:lang w:eastAsia="lt-LT"/>
        </w:rPr>
        <w:t>5. P</w:t>
      </w:r>
      <w:r w:rsidRPr="00FE5995">
        <w:rPr>
          <w:rFonts w:ascii="Times New Roman" w:eastAsia="Times New Roman" w:hAnsi="Times New Roman"/>
          <w:color w:val="000000"/>
          <w:sz w:val="24"/>
          <w:szCs w:val="24"/>
          <w:lang w:eastAsia="lt-LT"/>
        </w:rPr>
        <w:t>akuotė – perdirbama.</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7" w:name="part_0a2373422dfd4d59b8abd1db05caf411"/>
      <w:bookmarkEnd w:id="7"/>
      <w:bookmarkEnd w:id="2"/>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103CEB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C86433">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321F29">
        <w:rPr>
          <w:rFonts w:ascii="Times New Roman" w:hAnsi="Times New Roman"/>
          <w:b/>
          <w:color w:val="000000" w:themeColor="text1"/>
          <w:sz w:val="24"/>
          <w:szCs w:val="24"/>
        </w:rPr>
        <w:t>14</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w:t>
      </w:r>
      <w:r w:rsidRPr="008E28A2">
        <w:rPr>
          <w:rFonts w:ascii="Times New Roman" w:hAnsi="Times New Roman"/>
          <w:iCs/>
          <w:sz w:val="24"/>
          <w:szCs w:val="24"/>
        </w:rPr>
        <w:lastRenderedPageBreak/>
        <w:t xml:space="preserve">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8" w:name="_Toc466549116"/>
      <w:r w:rsidRPr="008E28A2">
        <w:rPr>
          <w:rFonts w:ascii="Times New Roman" w:hAnsi="Times New Roman"/>
          <w:sz w:val="24"/>
          <w:szCs w:val="24"/>
        </w:rPr>
        <w:t>VI. SUSIPAŽINIMO SU PASIŪLYMAIS PROCEDŪROS</w:t>
      </w:r>
      <w:bookmarkEnd w:id="8"/>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376735"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2D3A"/>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1F29"/>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76735"/>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1756E"/>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1C1"/>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E4105"/>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215"/>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1302"/>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E599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d44e4088-9f89-4dfc-868c-5b1bb7340ab6"/>
    <ds:schemaRef ds:uri="1dfd7ada-1fc0-4ec4-a980-6dd88fb76a22"/>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8E7B32-8255-46B9-996B-19564C23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Pages>
  <Words>12038</Words>
  <Characters>6862</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86</cp:revision>
  <cp:lastPrinted>2018-01-08T07:51:00Z</cp:lastPrinted>
  <dcterms:created xsi:type="dcterms:W3CDTF">2024-10-22T12:37:00Z</dcterms:created>
  <dcterms:modified xsi:type="dcterms:W3CDTF">2026-05-07T12:24:00Z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